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03D31DF4" w:rsidR="0098704C" w:rsidRPr="000A5B93" w:rsidRDefault="00E0011F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Σεπτέμβριος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6BB0573E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E0011F">
        <w:rPr>
          <w:rFonts w:ascii="Manrope" w:hAnsi="Manrope"/>
          <w:bCs/>
          <w:lang w:val="el-GR"/>
        </w:rPr>
        <w:t>Αύγουστο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E0011F">
        <w:rPr>
          <w:rFonts w:ascii="Manrope" w:hAnsi="Manrope"/>
          <w:bCs/>
          <w:lang w:val="el-GR"/>
        </w:rPr>
        <w:t>1</w:t>
      </w:r>
      <w:r w:rsidR="006B7869">
        <w:rPr>
          <w:rFonts w:ascii="Manrope" w:hAnsi="Manrope"/>
          <w:bCs/>
          <w:lang w:val="el-GR"/>
        </w:rPr>
        <w:t>,</w:t>
      </w:r>
      <w:r w:rsidR="00E0011F">
        <w:rPr>
          <w:rFonts w:ascii="Manrope" w:hAnsi="Manrope"/>
          <w:bCs/>
          <w:lang w:val="el-GR"/>
        </w:rPr>
        <w:t>36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DD773B">
        <w:rPr>
          <w:rFonts w:ascii="Manrope" w:hAnsi="Manrope"/>
          <w:bCs/>
          <w:lang w:val="el-GR"/>
        </w:rPr>
        <w:t>Ιου</w:t>
      </w:r>
      <w:r w:rsidR="00E0011F">
        <w:rPr>
          <w:rFonts w:ascii="Manrope" w:hAnsi="Manrope"/>
          <w:bCs/>
          <w:lang w:val="el-GR"/>
        </w:rPr>
        <w:t>λ</w:t>
      </w:r>
      <w:r w:rsidR="00DD773B">
        <w:rPr>
          <w:rFonts w:ascii="Manrope" w:hAnsi="Manrope"/>
          <w:bCs/>
          <w:lang w:val="el-GR"/>
        </w:rPr>
        <w:t>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4D80254E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E0011F">
        <w:rPr>
          <w:rFonts w:ascii="Manrope" w:hAnsi="Manrope"/>
          <w:b/>
          <w:bCs/>
          <w:lang w:val="el-GR"/>
        </w:rPr>
        <w:t>Αυγούστου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53C69EAA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E0011F">
        <w:rPr>
          <w:rFonts w:ascii="Manrope" w:hAnsi="Manrope"/>
          <w:b/>
          <w:bCs/>
          <w:lang w:val="el-GR"/>
        </w:rPr>
        <w:t>1</w:t>
      </w:r>
      <w:r w:rsidR="00353611">
        <w:rPr>
          <w:rFonts w:ascii="Manrope" w:hAnsi="Manrope"/>
          <w:b/>
          <w:bCs/>
          <w:lang w:val="el-GR"/>
        </w:rPr>
        <w:t>.</w:t>
      </w:r>
      <w:r w:rsidR="00E0011F">
        <w:rPr>
          <w:rFonts w:ascii="Manrope" w:hAnsi="Manrope"/>
          <w:b/>
          <w:bCs/>
          <w:lang w:val="el-GR"/>
        </w:rPr>
        <w:t>420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E0011F">
        <w:rPr>
          <w:rFonts w:ascii="Manrope" w:hAnsi="Manrope"/>
          <w:b/>
          <w:bCs/>
          <w:lang w:val="el-GR"/>
        </w:rPr>
        <w:t>3</w:t>
      </w:r>
      <w:r w:rsidR="006B7869">
        <w:rPr>
          <w:rFonts w:ascii="Manrope" w:hAnsi="Manrope"/>
          <w:b/>
          <w:bCs/>
          <w:lang w:val="el-GR"/>
        </w:rPr>
        <w:t>.</w:t>
      </w:r>
      <w:r w:rsidR="0018391A" w:rsidRPr="0018391A">
        <w:rPr>
          <w:rFonts w:ascii="Manrope" w:hAnsi="Manrope"/>
          <w:b/>
          <w:bCs/>
          <w:lang w:val="el-GR"/>
        </w:rPr>
        <w:t>0</w:t>
      </w:r>
      <w:r w:rsidR="00E0011F">
        <w:rPr>
          <w:rFonts w:ascii="Manrope" w:hAnsi="Manrope"/>
          <w:b/>
          <w:bCs/>
          <w:lang w:val="el-GR"/>
        </w:rPr>
        <w:t>29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18391A">
        <w:rPr>
          <w:rFonts w:ascii="Manrope" w:hAnsi="Manrope"/>
          <w:bCs/>
          <w:lang w:val="el-GR"/>
        </w:rPr>
        <w:t>Ιού</w:t>
      </w:r>
      <w:r w:rsidR="00E0011F">
        <w:rPr>
          <w:rFonts w:ascii="Manrope" w:hAnsi="Manrope"/>
          <w:bCs/>
          <w:lang w:val="el-GR"/>
        </w:rPr>
        <w:t>λ</w:t>
      </w:r>
      <w:r w:rsidR="0018391A">
        <w:rPr>
          <w:rFonts w:ascii="Manrope" w:hAnsi="Manrope"/>
          <w:bCs/>
          <w:lang w:val="el-GR"/>
        </w:rPr>
        <w:t>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18391A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CC0FF3">
        <w:rPr>
          <w:rFonts w:ascii="Manrope" w:hAnsi="Manrope"/>
          <w:b/>
          <w:bCs/>
          <w:lang w:val="el-GR"/>
        </w:rPr>
        <w:t>57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CC0FF3">
        <w:rPr>
          <w:rFonts w:ascii="Manrope" w:hAnsi="Manrope"/>
          <w:bCs/>
          <w:lang w:val="el-GR"/>
        </w:rPr>
        <w:t>87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35E3A8C2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118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CC0FF3">
        <w:rPr>
          <w:rFonts w:ascii="Manrope" w:hAnsi="Manrope"/>
          <w:b/>
          <w:bCs/>
          <w:lang w:val="el-GR"/>
        </w:rPr>
        <w:t>11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CC0FF3">
        <w:rPr>
          <w:rFonts w:ascii="Manrope" w:hAnsi="Manrope"/>
          <w:bCs/>
          <w:lang w:val="el-GR"/>
        </w:rPr>
        <w:t>μείωση</w:t>
      </w:r>
      <w:r w:rsidR="008B1DEF" w:rsidRPr="00914C12">
        <w:rPr>
          <w:rFonts w:ascii="Manrope" w:hAnsi="Manrope"/>
          <w:bCs/>
          <w:lang w:val="el-GR"/>
        </w:rPr>
        <w:t xml:space="preserve">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CC0FF3">
        <w:rPr>
          <w:rFonts w:ascii="Manrope" w:hAnsi="Manrope"/>
          <w:b/>
          <w:bCs/>
          <w:lang w:val="el-GR"/>
        </w:rPr>
        <w:t>1</w:t>
      </w:r>
      <w:r w:rsidR="006B7869">
        <w:rPr>
          <w:rFonts w:ascii="Manrope" w:hAnsi="Manrope"/>
          <w:b/>
          <w:bCs/>
          <w:lang w:val="el-GR"/>
        </w:rPr>
        <w:t>,</w:t>
      </w:r>
      <w:r w:rsidR="0018391A">
        <w:rPr>
          <w:rFonts w:ascii="Manrope" w:hAnsi="Manrope"/>
          <w:b/>
          <w:bCs/>
          <w:lang w:val="el-GR"/>
        </w:rPr>
        <w:t>7</w:t>
      </w:r>
      <w:r w:rsidR="00CC0FF3">
        <w:rPr>
          <w:rFonts w:ascii="Manrope" w:hAnsi="Manrope"/>
          <w:b/>
          <w:bCs/>
          <w:lang w:val="el-GR"/>
        </w:rPr>
        <w:t>3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18391A">
        <w:rPr>
          <w:rFonts w:ascii="Manrope" w:hAnsi="Manrope"/>
          <w:bCs/>
          <w:lang w:val="el-GR"/>
        </w:rPr>
        <w:t>Ιούνιου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120</w:t>
      </w:r>
      <w:r w:rsidR="00CC0FF3" w:rsidRPr="00914C12">
        <w:rPr>
          <w:rFonts w:ascii="Manrope" w:hAnsi="Manrope"/>
          <w:b/>
          <w:bCs/>
          <w:lang w:val="el-GR"/>
        </w:rPr>
        <w:t>,</w:t>
      </w:r>
      <w:r w:rsidR="00CC0FF3">
        <w:rPr>
          <w:rFonts w:ascii="Manrope" w:hAnsi="Manrope"/>
          <w:b/>
          <w:bCs/>
          <w:lang w:val="el-GR"/>
        </w:rPr>
        <w:t>20</w:t>
      </w:r>
      <w:r w:rsidR="00CC0FF3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18673489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CC0FF3">
        <w:rPr>
          <w:rFonts w:ascii="Manrope" w:hAnsi="Manrope"/>
          <w:bCs/>
          <w:lang w:val="el-GR"/>
        </w:rPr>
        <w:t>Αύγουστο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C85DF0">
        <w:rPr>
          <w:rFonts w:ascii="Manrope" w:hAnsi="Manrope"/>
          <w:b/>
          <w:bCs/>
          <w:lang w:val="el-GR"/>
        </w:rPr>
        <w:t>5</w:t>
      </w:r>
      <w:r w:rsidR="009B2488">
        <w:rPr>
          <w:rFonts w:ascii="Manrope" w:hAnsi="Manrope"/>
          <w:b/>
          <w:bCs/>
          <w:lang w:val="el-GR"/>
        </w:rPr>
        <w:t>.</w:t>
      </w:r>
      <w:r w:rsidR="00CC0FF3">
        <w:rPr>
          <w:rFonts w:ascii="Manrope" w:hAnsi="Manrope"/>
          <w:b/>
          <w:bCs/>
          <w:lang w:val="el-GR"/>
        </w:rPr>
        <w:t>052</w:t>
      </w:r>
      <w:r w:rsidR="009B2488">
        <w:rPr>
          <w:rFonts w:ascii="Manrope" w:hAnsi="Manrope"/>
          <w:b/>
          <w:bCs/>
          <w:lang w:val="el-GR"/>
        </w:rPr>
        <w:t>,</w:t>
      </w:r>
      <w:r w:rsidR="00CC0FF3">
        <w:rPr>
          <w:rFonts w:ascii="Manrope" w:hAnsi="Manrope"/>
          <w:b/>
          <w:bCs/>
          <w:lang w:val="el-GR"/>
        </w:rPr>
        <w:t>58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CC0FF3">
        <w:rPr>
          <w:rFonts w:ascii="Manrope" w:hAnsi="Manrope"/>
          <w:b/>
          <w:bCs/>
          <w:lang w:val="el-GR"/>
        </w:rPr>
        <w:t>μείωση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C85DF0">
        <w:rPr>
          <w:rFonts w:ascii="Manrope" w:hAnsi="Manrope"/>
          <w:b/>
          <w:bCs/>
          <w:lang w:val="el-GR"/>
        </w:rPr>
        <w:t>2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8</w:t>
      </w:r>
      <w:r w:rsidR="00CC0FF3">
        <w:rPr>
          <w:rFonts w:ascii="Manrope" w:hAnsi="Manrope"/>
          <w:b/>
          <w:bCs/>
          <w:lang w:val="el-GR"/>
        </w:rPr>
        <w:t>2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C85DF0" w:rsidRPr="00914C12">
        <w:rPr>
          <w:rFonts w:ascii="Manrope" w:hAnsi="Manrope"/>
          <w:b/>
          <w:bCs/>
          <w:lang w:val="el-GR"/>
        </w:rPr>
        <w:t>€</w:t>
      </w:r>
      <w:r w:rsidR="00E0011F">
        <w:rPr>
          <w:rFonts w:ascii="Manrope" w:hAnsi="Manrope"/>
          <w:b/>
          <w:bCs/>
          <w:lang w:val="el-GR"/>
        </w:rPr>
        <w:t>5.199,02</w:t>
      </w:r>
      <w:r w:rsidR="00E0011F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CC0FF3">
        <w:rPr>
          <w:rFonts w:ascii="Manrope" w:hAnsi="Manrope"/>
          <w:bCs/>
          <w:lang w:val="el-GR"/>
        </w:rPr>
        <w:t>Αύγουστο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2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CC0FF3">
        <w:rPr>
          <w:rFonts w:ascii="Manrope" w:hAnsi="Manrope"/>
          <w:b/>
          <w:bCs/>
          <w:lang w:val="el-GR"/>
        </w:rPr>
        <w:t>300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4</w:t>
      </w:r>
      <w:r w:rsidR="00CC0FF3">
        <w:rPr>
          <w:rFonts w:ascii="Manrope" w:hAnsi="Manrope"/>
          <w:b/>
          <w:bCs/>
          <w:lang w:val="el-GR"/>
        </w:rPr>
        <w:t>1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C85DF0">
        <w:rPr>
          <w:rFonts w:ascii="Manrope" w:hAnsi="Manrope"/>
          <w:b/>
          <w:bCs/>
          <w:lang w:val="el-GR"/>
        </w:rPr>
        <w:t>1</w:t>
      </w:r>
      <w:r w:rsidR="00CC0FF3">
        <w:rPr>
          <w:rFonts w:ascii="Manrope" w:hAnsi="Manrope"/>
          <w:b/>
          <w:bCs/>
          <w:lang w:val="el-GR"/>
        </w:rPr>
        <w:t>19</w:t>
      </w:r>
      <w:r w:rsidR="00353611">
        <w:rPr>
          <w:rFonts w:ascii="Manrope" w:hAnsi="Manrope"/>
          <w:b/>
          <w:bCs/>
          <w:lang w:val="el-GR"/>
        </w:rPr>
        <w:t>,</w:t>
      </w:r>
      <w:r w:rsidR="00CC0FF3">
        <w:rPr>
          <w:rFonts w:ascii="Manrope" w:hAnsi="Manrope"/>
          <w:b/>
          <w:bCs/>
          <w:lang w:val="el-GR"/>
        </w:rPr>
        <w:t>64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78AB03DC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4D4E3A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2951C9">
        <w:rPr>
          <w:rFonts w:ascii="Manrope" w:hAnsi="Manrope"/>
          <w:b/>
          <w:bCs/>
          <w:lang w:val="el-GR"/>
        </w:rPr>
        <w:t>68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2951C9">
        <w:rPr>
          <w:rFonts w:ascii="Manrope" w:hAnsi="Manrope"/>
          <w:b/>
          <w:bCs/>
          <w:lang w:val="el-GR"/>
        </w:rPr>
        <w:t>60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2951C9">
        <w:rPr>
          <w:rFonts w:ascii="Manrope" w:hAnsi="Manrope"/>
          <w:bCs/>
          <w:lang w:val="el-GR"/>
        </w:rPr>
        <w:t>Αύγουστο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C85DF0">
        <w:rPr>
          <w:rFonts w:ascii="Manrope" w:hAnsi="Manrope"/>
          <w:b/>
          <w:lang w:val="el-GR"/>
        </w:rPr>
        <w:t>ισ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2951C9">
        <w:rPr>
          <w:rFonts w:ascii="Manrope" w:hAnsi="Manrope"/>
          <w:b/>
          <w:bCs/>
          <w:lang w:val="el-GR"/>
        </w:rPr>
        <w:t>68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2951C9">
        <w:rPr>
          <w:rFonts w:ascii="Manrope" w:hAnsi="Manrope"/>
          <w:b/>
          <w:bCs/>
          <w:lang w:val="el-GR"/>
        </w:rPr>
        <w:t>60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2951C9">
        <w:rPr>
          <w:rFonts w:ascii="Manrope" w:hAnsi="Manrope"/>
          <w:bCs/>
          <w:lang w:val="el-GR"/>
        </w:rPr>
        <w:t>Αύγουστο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05E854A2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="00E0011F">
        <w:rPr>
          <w:rFonts w:ascii="Manrope" w:hAnsi="Manrope"/>
          <w:b/>
          <w:bCs/>
          <w:lang w:val="el-GR"/>
        </w:rPr>
        <w:t>#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8</w:t>
      </w:r>
      <w:r w:rsidR="00CC0FF3">
        <w:rPr>
          <w:rFonts w:ascii="Manrope" w:hAnsi="Manrope"/>
          <w:b/>
          <w:bCs/>
          <w:lang w:val="el-GR"/>
        </w:rPr>
        <w:t>3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CC0FF3">
        <w:rPr>
          <w:rFonts w:ascii="Manrope" w:hAnsi="Manrope"/>
          <w:b/>
          <w:lang w:val="el-GR"/>
        </w:rPr>
        <w:t>31</w:t>
      </w:r>
      <w:r w:rsidR="00C8625C" w:rsidRPr="00914C12">
        <w:rPr>
          <w:rFonts w:ascii="Manrope" w:hAnsi="Manrope"/>
          <w:b/>
          <w:lang w:val="el-GR"/>
        </w:rPr>
        <w:t>,</w:t>
      </w:r>
      <w:r w:rsidR="00CC0FF3">
        <w:rPr>
          <w:rFonts w:ascii="Manrope" w:hAnsi="Manrope"/>
          <w:b/>
          <w:lang w:val="el-GR"/>
        </w:rPr>
        <w:t>17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E98D295" w14:textId="1B9147E5" w:rsidR="00AE5570" w:rsidRPr="00AE5570" w:rsidRDefault="00AE5570" w:rsidP="00AE5570">
      <w:pPr>
        <w:pStyle w:val="ListParagraph"/>
        <w:spacing w:line="240" w:lineRule="auto"/>
        <w:jc w:val="both"/>
        <w:rPr>
          <w:rFonts w:ascii="Manrope" w:hAnsi="Manrope"/>
          <w:b/>
          <w:i/>
          <w:iCs/>
          <w:sz w:val="18"/>
          <w:szCs w:val="18"/>
          <w:lang w:val="el-GR"/>
        </w:rPr>
      </w:pPr>
      <w:bookmarkStart w:id="1" w:name="_Hlk205474023"/>
      <w:r>
        <w:rPr>
          <w:rFonts w:ascii="Manrope" w:hAnsi="Manrope"/>
          <w:b/>
          <w:i/>
          <w:iCs/>
          <w:sz w:val="18"/>
          <w:szCs w:val="18"/>
          <w:lang w:val="el-GR"/>
        </w:rPr>
        <w:t xml:space="preserve"># </w:t>
      </w:r>
      <w:r w:rsidR="00CC0FF3">
        <w:rPr>
          <w:rFonts w:ascii="Manrope" w:hAnsi="Manrope"/>
          <w:b/>
          <w:i/>
          <w:iCs/>
          <w:sz w:val="18"/>
          <w:szCs w:val="18"/>
          <w:lang w:val="el-GR"/>
        </w:rPr>
        <w:t>η</w:t>
      </w:r>
      <w:r w:rsidR="00E0011F" w:rsidRPr="00E0011F">
        <w:rPr>
          <w:rFonts w:ascii="Manrope" w:hAnsi="Manrope"/>
          <w:b/>
          <w:i/>
          <w:iCs/>
          <w:sz w:val="18"/>
          <w:szCs w:val="18"/>
          <w:lang w:val="el-GR"/>
        </w:rPr>
        <w:t xml:space="preserve"> κεφαλαιοποίηση της METLEN AE</w:t>
      </w:r>
      <w:r w:rsidR="00CC0FF3">
        <w:rPr>
          <w:rFonts w:ascii="Manrope" w:hAnsi="Manrope"/>
          <w:b/>
          <w:i/>
          <w:iCs/>
          <w:sz w:val="18"/>
          <w:szCs w:val="18"/>
          <w:lang w:val="el-GR"/>
        </w:rPr>
        <w:t xml:space="preserve"> (θα διαγραφεί τον Σεπτέμβριο 2025)</w:t>
      </w:r>
      <w:r w:rsidR="00E0011F" w:rsidRPr="00E0011F">
        <w:rPr>
          <w:rFonts w:ascii="Manrope" w:hAnsi="Manrope"/>
          <w:b/>
          <w:i/>
          <w:iCs/>
          <w:sz w:val="18"/>
          <w:szCs w:val="18"/>
          <w:lang w:val="el-GR"/>
        </w:rPr>
        <w:t>,</w:t>
      </w:r>
      <w:r w:rsidR="00CC0FF3">
        <w:rPr>
          <w:rFonts w:ascii="Manrope" w:hAnsi="Manrope"/>
          <w:b/>
          <w:i/>
          <w:iCs/>
          <w:sz w:val="18"/>
          <w:szCs w:val="18"/>
          <w:lang w:val="el-GR"/>
        </w:rPr>
        <w:t xml:space="preserve"> δεν έχει συμπεριληφθεί,</w:t>
      </w:r>
      <w:r w:rsidR="00E0011F" w:rsidRPr="00E0011F">
        <w:rPr>
          <w:rFonts w:ascii="Manrope" w:hAnsi="Manrope"/>
          <w:b/>
          <w:i/>
          <w:iCs/>
          <w:sz w:val="18"/>
          <w:szCs w:val="18"/>
          <w:lang w:val="el-GR"/>
        </w:rPr>
        <w:t xml:space="preserve"> δεδομένου ότι το σύνολο της κεφαλαιοποίησης της κατέχεται από αλλοδαπό νομικό πρόσωπο, την METLEN PLC, με αποτέλεσμα η συμμετοχή των ξένων επενδυτών να εμφαν</w:t>
      </w:r>
      <w:r w:rsidR="00F50314">
        <w:rPr>
          <w:rFonts w:ascii="Manrope" w:hAnsi="Manrope"/>
          <w:b/>
          <w:i/>
          <w:iCs/>
          <w:sz w:val="18"/>
          <w:szCs w:val="18"/>
          <w:lang w:val="el-GR"/>
        </w:rPr>
        <w:t>ιζόταν</w:t>
      </w:r>
      <w:r w:rsidR="00E0011F" w:rsidRPr="00E0011F">
        <w:rPr>
          <w:rFonts w:ascii="Manrope" w:hAnsi="Manrope"/>
          <w:b/>
          <w:i/>
          <w:iCs/>
          <w:sz w:val="18"/>
          <w:szCs w:val="18"/>
          <w:lang w:val="el-GR"/>
        </w:rPr>
        <w:t xml:space="preserve"> πλασματικά αυξημένη</w:t>
      </w:r>
    </w:p>
    <w:bookmarkEnd w:id="1"/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00274976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CC0FF3">
        <w:rPr>
          <w:rFonts w:ascii="Manrope" w:hAnsi="Manrope"/>
          <w:bCs/>
          <w:lang w:val="el-GR"/>
        </w:rPr>
        <w:t>Αύγουστο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CA4919" w:rsidRPr="00CA4919">
        <w:rPr>
          <w:rFonts w:ascii="Manrope" w:hAnsi="Manrope"/>
          <w:bCs/>
          <w:lang w:val="el-GR"/>
        </w:rPr>
        <w:t>19,</w:t>
      </w:r>
      <w:r w:rsidR="00CC0FF3">
        <w:rPr>
          <w:rFonts w:ascii="Manrope" w:hAnsi="Manrope"/>
          <w:bCs/>
          <w:lang w:val="el-GR"/>
        </w:rPr>
        <w:t>61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CC0FF3">
        <w:rPr>
          <w:rFonts w:ascii="Manrope" w:hAnsi="Manrope"/>
          <w:bCs/>
          <w:lang w:val="el-GR"/>
        </w:rPr>
        <w:t>2</w:t>
      </w:r>
      <w:r w:rsidR="00CA4919" w:rsidRPr="00CC0FF3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82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CC0FF3">
        <w:rPr>
          <w:rFonts w:ascii="Manrope" w:hAnsi="Manrope"/>
          <w:bCs/>
          <w:lang w:val="el-GR"/>
        </w:rPr>
        <w:t>το Λουξεμβούργο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CC0FF3">
        <w:rPr>
          <w:rFonts w:ascii="Manrope" w:hAnsi="Manrope"/>
          <w:bCs/>
          <w:lang w:val="el-GR"/>
        </w:rPr>
        <w:t>5</w:t>
      </w:r>
      <w:r w:rsidR="00CA4919" w:rsidRPr="00CA4919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97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594B88BD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</w:t>
      </w:r>
      <w:r w:rsidR="00CC0FF3">
        <w:rPr>
          <w:rFonts w:ascii="Manrope" w:hAnsi="Manrope"/>
          <w:b/>
          <w:bCs/>
          <w:lang w:val="el-GR"/>
        </w:rPr>
        <w:t>5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4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CC0FF3">
        <w:rPr>
          <w:rFonts w:ascii="Manrope" w:hAnsi="Manrope"/>
          <w:bCs/>
          <w:lang w:val="el-GR"/>
        </w:rPr>
        <w:t>Αύγουστο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B7869">
        <w:rPr>
          <w:rFonts w:ascii="Manrope" w:hAnsi="Manrope"/>
          <w:bCs/>
          <w:lang w:val="el-GR"/>
        </w:rPr>
        <w:t>6</w:t>
      </w:r>
      <w:r w:rsidR="00CC0FF3">
        <w:rPr>
          <w:rFonts w:ascii="Manrope" w:hAnsi="Manrope"/>
          <w:bCs/>
          <w:lang w:val="el-GR"/>
        </w:rPr>
        <w:t>4</w:t>
      </w:r>
      <w:r w:rsidR="000E16B7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</w:t>
      </w:r>
      <w:r w:rsidR="00CC0FF3">
        <w:rPr>
          <w:rFonts w:ascii="Manrope" w:hAnsi="Manrope"/>
          <w:b/>
          <w:bCs/>
          <w:lang w:val="el-GR"/>
        </w:rPr>
        <w:t>4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C85DF0">
        <w:rPr>
          <w:rFonts w:ascii="Manrope" w:hAnsi="Manrope"/>
          <w:b/>
          <w:bCs/>
          <w:lang w:val="el-GR"/>
        </w:rPr>
        <w:t>6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</w:t>
      </w:r>
      <w:r w:rsidR="00CC0FF3">
        <w:rPr>
          <w:rFonts w:ascii="Manrope" w:hAnsi="Manrope"/>
          <w:bCs/>
          <w:lang w:val="el-GR"/>
        </w:rPr>
        <w:t>5</w:t>
      </w:r>
      <w:r w:rsidR="000E16B7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6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A104D"/>
    <w:rsid w:val="00DB450E"/>
    <w:rsid w:val="00DB4FAE"/>
    <w:rsid w:val="00DB5FDF"/>
    <w:rsid w:val="00DD0852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7A25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E015E1-DD9E-43F2-A482-3A01F73E7A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2</Pages>
  <Words>384</Words>
  <Characters>2614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160</cp:revision>
  <cp:lastPrinted>2024-05-15T08:55:00Z</cp:lastPrinted>
  <dcterms:created xsi:type="dcterms:W3CDTF">2021-12-30T19:07:00Z</dcterms:created>
  <dcterms:modified xsi:type="dcterms:W3CDTF">2025-09-05T09:31:00Z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